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64" w:rsidRPr="00D12062" w:rsidRDefault="00216D64" w:rsidP="00216D64">
      <w:pPr>
        <w:jc w:val="center"/>
        <w:rPr>
          <w:b/>
          <w:sz w:val="24"/>
          <w:szCs w:val="24"/>
        </w:rPr>
      </w:pPr>
      <w:r w:rsidRPr="00D12062">
        <w:rPr>
          <w:b/>
          <w:sz w:val="24"/>
          <w:szCs w:val="24"/>
        </w:rPr>
        <w:t>PYTHON PROGRAMMING</w:t>
      </w:r>
    </w:p>
    <w:p w:rsidR="00216D64" w:rsidRPr="00D12062" w:rsidRDefault="00216D64" w:rsidP="00216D64">
      <w:pPr>
        <w:jc w:val="center"/>
        <w:rPr>
          <w:color w:val="000000"/>
          <w:sz w:val="24"/>
          <w:szCs w:val="24"/>
          <w:u w:color="000000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2127"/>
        <w:gridCol w:w="4253"/>
        <w:gridCol w:w="3118"/>
        <w:gridCol w:w="993"/>
      </w:tblGrid>
      <w:tr w:rsidR="00216D64" w:rsidRPr="00D12062" w:rsidTr="00DF3286">
        <w:tc>
          <w:tcPr>
            <w:tcW w:w="2127" w:type="dxa"/>
          </w:tcPr>
          <w:p w:rsidR="00216D64" w:rsidRPr="00D12062" w:rsidRDefault="00216D64" w:rsidP="00DF3286">
            <w:pPr>
              <w:contextualSpacing/>
              <w:jc w:val="right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4253" w:type="dxa"/>
            <w:vAlign w:val="center"/>
          </w:tcPr>
          <w:p w:rsidR="00216D64" w:rsidRPr="00D12062" w:rsidRDefault="00216D64" w:rsidP="00DF3286">
            <w:pPr>
              <w:pStyle w:val="Para"/>
              <w:jc w:val="left"/>
            </w:pPr>
            <w:r w:rsidRPr="00D12062">
              <w:t xml:space="preserve">Engineering Science </w:t>
            </w:r>
          </w:p>
        </w:tc>
        <w:tc>
          <w:tcPr>
            <w:tcW w:w="3118" w:type="dxa"/>
          </w:tcPr>
          <w:p w:rsidR="00216D64" w:rsidRPr="00D12062" w:rsidRDefault="00216D64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993" w:type="dxa"/>
          </w:tcPr>
          <w:p w:rsidR="00216D64" w:rsidRPr="00D12062" w:rsidRDefault="00216D64" w:rsidP="00DF3286">
            <w:pPr>
              <w:contextualSpacing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216D64" w:rsidRPr="00D12062" w:rsidTr="00DF3286">
        <w:tc>
          <w:tcPr>
            <w:tcW w:w="2127" w:type="dxa"/>
          </w:tcPr>
          <w:p w:rsidR="00216D64" w:rsidRPr="00D12062" w:rsidRDefault="00216D64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Course Type:</w:t>
            </w:r>
          </w:p>
        </w:tc>
        <w:tc>
          <w:tcPr>
            <w:tcW w:w="4253" w:type="dxa"/>
            <w:vAlign w:val="center"/>
          </w:tcPr>
          <w:p w:rsidR="00216D64" w:rsidRPr="00D12062" w:rsidRDefault="00216D64" w:rsidP="00DF3286">
            <w:pPr>
              <w:pStyle w:val="Para"/>
              <w:jc w:val="left"/>
            </w:pPr>
            <w:r w:rsidRPr="00D12062">
              <w:t>Theory</w:t>
            </w:r>
          </w:p>
        </w:tc>
        <w:tc>
          <w:tcPr>
            <w:tcW w:w="3118" w:type="dxa"/>
          </w:tcPr>
          <w:p w:rsidR="00216D64" w:rsidRPr="00D12062" w:rsidRDefault="00216D64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93" w:type="dxa"/>
          </w:tcPr>
          <w:p w:rsidR="00216D64" w:rsidRPr="00D12062" w:rsidRDefault="00216D64" w:rsidP="00DF3286">
            <w:pPr>
              <w:contextualSpacing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0-1-2</w:t>
            </w:r>
          </w:p>
        </w:tc>
      </w:tr>
      <w:tr w:rsidR="00216D64" w:rsidRPr="00D12062" w:rsidTr="00DF3286">
        <w:trPr>
          <w:trHeight w:val="838"/>
        </w:trPr>
        <w:tc>
          <w:tcPr>
            <w:tcW w:w="2127" w:type="dxa"/>
          </w:tcPr>
          <w:p w:rsidR="00216D64" w:rsidRPr="00D12062" w:rsidRDefault="00216D64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Pre-requisite:</w:t>
            </w:r>
          </w:p>
        </w:tc>
        <w:tc>
          <w:tcPr>
            <w:tcW w:w="4253" w:type="dxa"/>
          </w:tcPr>
          <w:p w:rsidR="00216D64" w:rsidRPr="00D12062" w:rsidRDefault="00216D64" w:rsidP="00DF3286">
            <w:pPr>
              <w:pStyle w:val="Para"/>
            </w:pPr>
            <w:r>
              <w:t>Basics of Python</w:t>
            </w:r>
          </w:p>
        </w:tc>
        <w:tc>
          <w:tcPr>
            <w:tcW w:w="3118" w:type="dxa"/>
          </w:tcPr>
          <w:p w:rsidR="00216D64" w:rsidRPr="00D12062" w:rsidRDefault="00216D64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Sessional</w:t>
            </w:r>
            <w:proofErr w:type="spellEnd"/>
            <w:r w:rsidRPr="00D12062">
              <w:rPr>
                <w:b/>
                <w:sz w:val="24"/>
                <w:szCs w:val="24"/>
              </w:rPr>
              <w:t xml:space="preserve"> Evaluation:</w:t>
            </w:r>
          </w:p>
          <w:p w:rsidR="00216D64" w:rsidRPr="00D12062" w:rsidRDefault="00216D64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External Evaluation:</w:t>
            </w:r>
          </w:p>
          <w:p w:rsidR="00216D64" w:rsidRPr="00D12062" w:rsidRDefault="00216D64" w:rsidP="00DF328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Total Marks:</w:t>
            </w:r>
          </w:p>
        </w:tc>
        <w:tc>
          <w:tcPr>
            <w:tcW w:w="993" w:type="dxa"/>
          </w:tcPr>
          <w:p w:rsidR="00216D64" w:rsidRPr="00D12062" w:rsidRDefault="00216D64" w:rsidP="00DF3286">
            <w:pPr>
              <w:contextualSpacing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30</w:t>
            </w:r>
          </w:p>
          <w:p w:rsidR="00216D64" w:rsidRPr="00D12062" w:rsidRDefault="00216D64" w:rsidP="00DF3286">
            <w:pPr>
              <w:contextualSpacing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70</w:t>
            </w:r>
          </w:p>
          <w:p w:rsidR="00216D64" w:rsidRPr="00D12062" w:rsidRDefault="00216D64" w:rsidP="00DF3286">
            <w:pPr>
              <w:contextualSpacing/>
              <w:rPr>
                <w:b/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100</w:t>
            </w:r>
          </w:p>
        </w:tc>
      </w:tr>
    </w:tbl>
    <w:p w:rsidR="00216D64" w:rsidRPr="00D12062" w:rsidRDefault="00216D64" w:rsidP="00216D64">
      <w:pPr>
        <w:jc w:val="center"/>
        <w:rPr>
          <w:sz w:val="24"/>
          <w:szCs w:val="24"/>
          <w:u w:val="single"/>
        </w:rPr>
      </w:pPr>
    </w:p>
    <w:tbl>
      <w:tblPr>
        <w:tblStyle w:val="TableGrid"/>
        <w:tblW w:w="10491" w:type="dxa"/>
        <w:tblInd w:w="-318" w:type="dxa"/>
        <w:tblLook w:val="04A0"/>
      </w:tblPr>
      <w:tblGrid>
        <w:gridCol w:w="2000"/>
        <w:gridCol w:w="688"/>
        <w:gridCol w:w="7803"/>
      </w:tblGrid>
      <w:tr w:rsidR="00216D64" w:rsidRPr="00D12062" w:rsidTr="00DF3286">
        <w:trPr>
          <w:trHeight w:val="373"/>
        </w:trPr>
        <w:tc>
          <w:tcPr>
            <w:tcW w:w="1628" w:type="dxa"/>
            <w:vMerge w:val="restart"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Course</w:t>
            </w: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D12062">
              <w:rPr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863" w:type="dxa"/>
            <w:gridSpan w:val="2"/>
          </w:tcPr>
          <w:p w:rsidR="00216D64" w:rsidRPr="00D12062" w:rsidRDefault="00216D64" w:rsidP="00DF3286">
            <w:pPr>
              <w:spacing w:before="240" w:after="12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rFonts w:eastAsiaTheme="minorEastAsia"/>
                <w:color w:val="000000"/>
                <w:sz w:val="24"/>
                <w:szCs w:val="24"/>
              </w:rPr>
              <w:t>The main objectives of the course are to</w:t>
            </w:r>
          </w:p>
        </w:tc>
      </w:tr>
      <w:tr w:rsidR="00216D64" w:rsidRPr="00D12062" w:rsidTr="00DF3286">
        <w:trPr>
          <w:trHeight w:val="1269"/>
        </w:trPr>
        <w:tc>
          <w:tcPr>
            <w:tcW w:w="1628" w:type="dxa"/>
            <w:vMerge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63" w:type="dxa"/>
            <w:gridSpan w:val="2"/>
          </w:tcPr>
          <w:p w:rsidR="00216D64" w:rsidRPr="00D12062" w:rsidRDefault="00216D64" w:rsidP="00216D6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spacing w:after="0" w:line="240" w:lineRule="auto"/>
              <w:contextualSpacing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D12062">
              <w:rPr>
                <w:rFonts w:eastAsiaTheme="minorEastAsia"/>
                <w:color w:val="000000"/>
                <w:sz w:val="24"/>
                <w:szCs w:val="24"/>
              </w:rPr>
              <w:t xml:space="preserve">Introduce core programming concepts of Python programming language. </w:t>
            </w:r>
          </w:p>
          <w:p w:rsidR="00216D64" w:rsidRPr="00D12062" w:rsidRDefault="00216D64" w:rsidP="00216D6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spacing w:after="0" w:line="240" w:lineRule="auto"/>
              <w:contextualSpacing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D12062">
              <w:rPr>
                <w:rFonts w:eastAsiaTheme="minorEastAsia"/>
                <w:color w:val="000000"/>
                <w:sz w:val="24"/>
                <w:szCs w:val="24"/>
              </w:rPr>
              <w:t xml:space="preserve">Demonstrate about Python data structures like Lists, </w:t>
            </w:r>
            <w:proofErr w:type="spellStart"/>
            <w:r w:rsidRPr="00D12062">
              <w:rPr>
                <w:rFonts w:eastAsiaTheme="minorEastAsia"/>
                <w:color w:val="000000"/>
                <w:sz w:val="24"/>
                <w:szCs w:val="24"/>
              </w:rPr>
              <w:t>Tuples</w:t>
            </w:r>
            <w:proofErr w:type="spellEnd"/>
            <w:r w:rsidRPr="00D12062">
              <w:rPr>
                <w:rFonts w:eastAsiaTheme="minorEastAsia"/>
                <w:color w:val="000000"/>
                <w:sz w:val="24"/>
                <w:szCs w:val="24"/>
              </w:rPr>
              <w:t xml:space="preserve">, Sets and dictionaries </w:t>
            </w:r>
          </w:p>
          <w:p w:rsidR="00216D64" w:rsidRPr="00D12062" w:rsidRDefault="00216D64" w:rsidP="00216D64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spacing w:after="0" w:line="240" w:lineRule="auto"/>
              <w:contextualSpacing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D12062">
              <w:rPr>
                <w:rFonts w:eastAsiaTheme="minorEastAsia"/>
                <w:color w:val="000000"/>
                <w:sz w:val="24"/>
                <w:szCs w:val="24"/>
              </w:rPr>
              <w:t>Implement Functions, Modules and Regular Expressions in Python Programming and to create practical and contemporary applications using these.</w:t>
            </w:r>
          </w:p>
        </w:tc>
      </w:tr>
      <w:tr w:rsidR="00216D64" w:rsidRPr="00D12062" w:rsidTr="00DF3286">
        <w:trPr>
          <w:trHeight w:val="255"/>
        </w:trPr>
        <w:tc>
          <w:tcPr>
            <w:tcW w:w="1628" w:type="dxa"/>
            <w:vMerge w:val="restart"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863" w:type="dxa"/>
            <w:gridSpan w:val="2"/>
          </w:tcPr>
          <w:p w:rsidR="00216D64" w:rsidRPr="00D12062" w:rsidRDefault="00216D64" w:rsidP="00DF3286">
            <w:pPr>
              <w:spacing w:before="120"/>
              <w:rPr>
                <w:bCs/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After completion of the course, students will be able to</w:t>
            </w:r>
          </w:p>
        </w:tc>
      </w:tr>
      <w:tr w:rsidR="00216D64" w:rsidRPr="00D12062" w:rsidTr="00DF3286">
        <w:trPr>
          <w:trHeight w:val="297"/>
        </w:trPr>
        <w:tc>
          <w:tcPr>
            <w:tcW w:w="1628" w:type="dxa"/>
            <w:vMerge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216D64" w:rsidRPr="00D12062" w:rsidRDefault="00216D64" w:rsidP="00DF3286">
            <w:pPr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8175" w:type="dxa"/>
          </w:tcPr>
          <w:p w:rsidR="00216D64" w:rsidRPr="00D12062" w:rsidRDefault="00216D64" w:rsidP="00DF3286">
            <w:pPr>
              <w:pStyle w:val="Para"/>
            </w:pPr>
            <w:r w:rsidRPr="00D12062">
              <w:t xml:space="preserve">Showcase adept command of Python syntax, deftly utilizing variables, data types, control structures, functions, modules, and exception handling to engineer robust and efficient code solutions. </w:t>
            </w:r>
          </w:p>
        </w:tc>
      </w:tr>
      <w:tr w:rsidR="00216D64" w:rsidRPr="00D12062" w:rsidTr="00DF3286">
        <w:trPr>
          <w:trHeight w:val="316"/>
        </w:trPr>
        <w:tc>
          <w:tcPr>
            <w:tcW w:w="1628" w:type="dxa"/>
            <w:vMerge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216D64" w:rsidRPr="00D12062" w:rsidRDefault="00216D64" w:rsidP="00DF3286">
            <w:pPr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8175" w:type="dxa"/>
          </w:tcPr>
          <w:p w:rsidR="00216D64" w:rsidRPr="00D12062" w:rsidRDefault="00216D64" w:rsidP="00DF3286">
            <w:pPr>
              <w:pStyle w:val="Para"/>
            </w:pPr>
            <w:r w:rsidRPr="00D12062">
              <w:t>Apply Python programming concepts to solve a variety of computational problems</w:t>
            </w:r>
          </w:p>
        </w:tc>
      </w:tr>
      <w:tr w:rsidR="00216D64" w:rsidRPr="00D12062" w:rsidTr="00DF3286">
        <w:trPr>
          <w:trHeight w:val="351"/>
        </w:trPr>
        <w:tc>
          <w:tcPr>
            <w:tcW w:w="1628" w:type="dxa"/>
            <w:vMerge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216D64" w:rsidRPr="00D12062" w:rsidRDefault="00216D64" w:rsidP="00DF3286">
            <w:pPr>
              <w:spacing w:line="276" w:lineRule="auto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8175" w:type="dxa"/>
          </w:tcPr>
          <w:p w:rsidR="00216D64" w:rsidRPr="00D12062" w:rsidRDefault="00216D64" w:rsidP="00DF3286">
            <w:pPr>
              <w:pStyle w:val="Para"/>
            </w:pPr>
            <w:r w:rsidRPr="00D12062">
              <w:t>Understand the principles of object-oriented programming (OOP) in Python, including classes, objects, inheritance, polymorphism, and encapsulation, and apply them to design and implement Python programs</w:t>
            </w:r>
          </w:p>
        </w:tc>
      </w:tr>
      <w:tr w:rsidR="00216D64" w:rsidRPr="00D12062" w:rsidTr="00DF3286">
        <w:trPr>
          <w:trHeight w:val="315"/>
        </w:trPr>
        <w:tc>
          <w:tcPr>
            <w:tcW w:w="1628" w:type="dxa"/>
            <w:vMerge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216D64" w:rsidRPr="00D12062" w:rsidRDefault="00216D64" w:rsidP="00DF3286">
            <w:pPr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8175" w:type="dxa"/>
          </w:tcPr>
          <w:p w:rsidR="00216D64" w:rsidRPr="00D12062" w:rsidRDefault="00216D64" w:rsidP="00DF3286">
            <w:pPr>
              <w:pStyle w:val="Para"/>
            </w:pPr>
            <w:r w:rsidRPr="00D12062">
              <w:t xml:space="preserve">Proficient in using commonly used Python libraries and frameworks such as JSON, XML, </w:t>
            </w:r>
            <w:proofErr w:type="spellStart"/>
            <w:r w:rsidRPr="00D12062">
              <w:t>NumPy</w:t>
            </w:r>
            <w:proofErr w:type="spellEnd"/>
            <w:r w:rsidRPr="00D12062">
              <w:t>, pandas</w:t>
            </w:r>
          </w:p>
        </w:tc>
      </w:tr>
      <w:tr w:rsidR="00216D64" w:rsidRPr="00D12062" w:rsidTr="00DF3286">
        <w:trPr>
          <w:trHeight w:val="379"/>
        </w:trPr>
        <w:tc>
          <w:tcPr>
            <w:tcW w:w="1628" w:type="dxa"/>
            <w:vMerge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216D64" w:rsidRPr="00D12062" w:rsidRDefault="00216D64" w:rsidP="00DF3286">
            <w:pPr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8175" w:type="dxa"/>
          </w:tcPr>
          <w:p w:rsidR="00216D64" w:rsidRPr="00D12062" w:rsidRDefault="00216D64" w:rsidP="00DF3286">
            <w:pPr>
              <w:pStyle w:val="Para"/>
            </w:pPr>
            <w:r w:rsidRPr="00D12062">
              <w:t xml:space="preserve">Exhibit competence in implementing and manipulating fundamental data structures such as lists, </w:t>
            </w:r>
            <w:proofErr w:type="spellStart"/>
            <w:r w:rsidRPr="00D12062">
              <w:t>tuples</w:t>
            </w:r>
            <w:proofErr w:type="spellEnd"/>
            <w:r w:rsidRPr="00D12062">
              <w:t>, sets, dictionaries</w:t>
            </w:r>
          </w:p>
        </w:tc>
      </w:tr>
      <w:tr w:rsidR="00216D64" w:rsidRPr="00D12062" w:rsidTr="00DF3286">
        <w:trPr>
          <w:trHeight w:val="1790"/>
        </w:trPr>
        <w:tc>
          <w:tcPr>
            <w:tcW w:w="1628" w:type="dxa"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Course</w:t>
            </w: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Content</w:t>
            </w: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t>Course</w:t>
            </w: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lastRenderedPageBreak/>
              <w:t>Content</w:t>
            </w: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63" w:type="dxa"/>
            <w:gridSpan w:val="2"/>
          </w:tcPr>
          <w:p w:rsidR="00216D64" w:rsidRPr="00D12062" w:rsidRDefault="00216D64" w:rsidP="00DF3286">
            <w:pPr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lastRenderedPageBreak/>
              <w:t>UNIT-I: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History of Python Programming Language, Thrust Areas of Python, Installing Anaconda Python Distribution, Installing and Using </w:t>
            </w:r>
            <w:proofErr w:type="spellStart"/>
            <w:r w:rsidRPr="00D12062">
              <w:rPr>
                <w:bCs/>
                <w:sz w:val="24"/>
                <w:szCs w:val="24"/>
              </w:rPr>
              <w:t>Jupyter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Notebook. Parts of Python Programming Language: Identifiers, Keywords, Statements and Expressions, Variables, Operators, Precedence and </w:t>
            </w:r>
            <w:proofErr w:type="spellStart"/>
            <w:r w:rsidRPr="00D12062">
              <w:rPr>
                <w:bCs/>
                <w:sz w:val="24"/>
                <w:szCs w:val="24"/>
              </w:rPr>
              <w:t>Associativity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Data Types, Indentation, Comments, Reading Input, Print Output, Type Conversions, the type () Function and Is Operator, Dynamic and Strongly Typed Language.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Control Flow Statements: if statement, if-else statement, if...</w:t>
            </w:r>
            <w:proofErr w:type="spellStart"/>
            <w:r w:rsidRPr="00D12062">
              <w:rPr>
                <w:bCs/>
                <w:sz w:val="24"/>
                <w:szCs w:val="24"/>
              </w:rPr>
              <w:t>elif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…else, Nested if statement, while Loop, for Loop, continue and break Statements, Catching </w:t>
            </w:r>
            <w:r w:rsidRPr="00D12062">
              <w:rPr>
                <w:bCs/>
                <w:sz w:val="24"/>
                <w:szCs w:val="24"/>
              </w:rPr>
              <w:lastRenderedPageBreak/>
              <w:t xml:space="preserve">Exceptions Using try and except Statement.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Sample Experiments: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1. Write a program to find the largest element among three Numbers.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2. Write a Program to display all prime numbers within an interval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3. Write a program to swap two numbers without using a temporary variable.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4. Demonstrate the following Operators in Python with suitable examples.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D12062">
              <w:rPr>
                <w:bCs/>
                <w:sz w:val="24"/>
                <w:szCs w:val="24"/>
              </w:rPr>
              <w:t>i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) Arithmetic Operators ii) Relational Operators iii) Assignment Operators iv) Logical Operators v) Bit wise Operators vi) Ternary Operator vii) Membership Operators viii) Identity Operators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5. Write a program to add and multiply complex numbers 6. Write a program to print multiplication table of a given number.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UNIT-II: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Functions: Built-In Functions, Commonly Used Modules, Function Definition and Calling the function, return Statement and void Function, Scope and Lifetime of Variables, Default Parameters, Keyword Arguments, *</w:t>
            </w:r>
            <w:proofErr w:type="spellStart"/>
            <w:r w:rsidRPr="00D12062">
              <w:rPr>
                <w:bCs/>
                <w:sz w:val="24"/>
                <w:szCs w:val="24"/>
              </w:rPr>
              <w:t>args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and **</w:t>
            </w:r>
            <w:proofErr w:type="spellStart"/>
            <w:r w:rsidRPr="00D12062">
              <w:rPr>
                <w:bCs/>
                <w:sz w:val="24"/>
                <w:szCs w:val="24"/>
              </w:rPr>
              <w:t>kwargs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Command Line Arguments. Strings: Creating and Storing Strings, Basic String Operations, Accessing Characters </w:t>
            </w:r>
            <w:proofErr w:type="spellStart"/>
            <w:r w:rsidRPr="00D12062">
              <w:rPr>
                <w:bCs/>
                <w:sz w:val="24"/>
                <w:szCs w:val="24"/>
              </w:rPr>
              <w:t>inString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by Index Number, String Slicing and Joining, String Methods, Formatting Strings. Lists: Creating Lists, Basic List Operations, Indexing and Slicing in Lists, Built-In Functions Used on Lists, List Methods, del Statement.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both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Sample Experiments:</w:t>
            </w:r>
          </w:p>
          <w:p w:rsidR="00216D64" w:rsidRPr="00D12062" w:rsidRDefault="00216D64" w:rsidP="00DF3286">
            <w:pPr>
              <w:jc w:val="both"/>
              <w:rPr>
                <w:b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7. Write a program to define a function with multiple return values.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8. Write a program to define a function using default arguments.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9. Write a program to find the length of the string without using any library functions.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10. Write a program to check if the substring is present in a given string or not.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11. Write a program to perform the given operations on a list: </w:t>
            </w:r>
            <w:proofErr w:type="spellStart"/>
            <w:r w:rsidRPr="00D12062">
              <w:rPr>
                <w:bCs/>
                <w:sz w:val="24"/>
                <w:szCs w:val="24"/>
              </w:rPr>
              <w:t>i</w:t>
            </w:r>
            <w:proofErr w:type="spellEnd"/>
            <w:r w:rsidRPr="00D12062">
              <w:rPr>
                <w:bCs/>
                <w:sz w:val="24"/>
                <w:szCs w:val="24"/>
              </w:rPr>
              <w:t>. addition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lastRenderedPageBreak/>
              <w:t xml:space="preserve">ii. </w:t>
            </w:r>
            <w:proofErr w:type="gramStart"/>
            <w:r w:rsidRPr="00D12062">
              <w:rPr>
                <w:bCs/>
                <w:sz w:val="24"/>
                <w:szCs w:val="24"/>
              </w:rPr>
              <w:t>insertion</w:t>
            </w:r>
            <w:proofErr w:type="gramEnd"/>
            <w:r w:rsidRPr="00D12062">
              <w:rPr>
                <w:bCs/>
                <w:sz w:val="24"/>
                <w:szCs w:val="24"/>
              </w:rPr>
              <w:t xml:space="preserve"> iii. slicing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12. Write a program to perform any 5 built-in functions by taking any list.</w:t>
            </w:r>
          </w:p>
          <w:p w:rsidR="00216D64" w:rsidRPr="00D12062" w:rsidRDefault="00216D64" w:rsidP="00DF3286">
            <w:pPr>
              <w:jc w:val="both"/>
              <w:rPr>
                <w:b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UNIT-III: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Dictionaries: Creating Dictionary, Accessing and Modifying </w:t>
            </w:r>
            <w:proofErr w:type="spellStart"/>
            <w:r w:rsidRPr="00D12062">
              <w:rPr>
                <w:bCs/>
                <w:sz w:val="24"/>
                <w:szCs w:val="24"/>
              </w:rPr>
              <w:t>key</w:t>
            </w:r>
            <w:proofErr w:type="gramStart"/>
            <w:r w:rsidRPr="00D12062">
              <w:rPr>
                <w:bCs/>
                <w:sz w:val="24"/>
                <w:szCs w:val="24"/>
              </w:rPr>
              <w:t>:value</w:t>
            </w:r>
            <w:proofErr w:type="spellEnd"/>
            <w:proofErr w:type="gramEnd"/>
            <w:r w:rsidRPr="00D12062">
              <w:rPr>
                <w:bCs/>
                <w:sz w:val="24"/>
                <w:szCs w:val="24"/>
              </w:rPr>
              <w:t xml:space="preserve"> Pairs in Dictionaries, Built-In Functions Used on Dictionaries, Dictionary Methods, del Statement. </w:t>
            </w:r>
            <w:proofErr w:type="spellStart"/>
            <w:r w:rsidRPr="00D12062">
              <w:rPr>
                <w:bCs/>
                <w:sz w:val="24"/>
                <w:szCs w:val="24"/>
              </w:rPr>
              <w:t>Tuples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and Sets: Creating </w:t>
            </w:r>
            <w:proofErr w:type="spellStart"/>
            <w:r w:rsidRPr="00D12062">
              <w:rPr>
                <w:bCs/>
                <w:sz w:val="24"/>
                <w:szCs w:val="24"/>
              </w:rPr>
              <w:t>Tuples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Basic </w:t>
            </w:r>
            <w:proofErr w:type="spellStart"/>
            <w:r w:rsidRPr="00D12062">
              <w:rPr>
                <w:bCs/>
                <w:sz w:val="24"/>
                <w:szCs w:val="24"/>
              </w:rPr>
              <w:t>Tuple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Operations, </w:t>
            </w:r>
            <w:proofErr w:type="spellStart"/>
            <w:r w:rsidRPr="00D12062">
              <w:rPr>
                <w:bCs/>
                <w:sz w:val="24"/>
                <w:szCs w:val="24"/>
              </w:rPr>
              <w:t>tuple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() Function, Indexing and Slicing in </w:t>
            </w:r>
            <w:proofErr w:type="spellStart"/>
            <w:r w:rsidRPr="00D12062">
              <w:rPr>
                <w:bCs/>
                <w:sz w:val="24"/>
                <w:szCs w:val="24"/>
              </w:rPr>
              <w:t>Tuples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Built-In Functions Used on </w:t>
            </w:r>
            <w:proofErr w:type="spellStart"/>
            <w:r w:rsidRPr="00D12062">
              <w:rPr>
                <w:bCs/>
                <w:sz w:val="24"/>
                <w:szCs w:val="24"/>
              </w:rPr>
              <w:t>Tuples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Relation between </w:t>
            </w:r>
            <w:proofErr w:type="spellStart"/>
            <w:r w:rsidRPr="00D12062">
              <w:rPr>
                <w:bCs/>
                <w:sz w:val="24"/>
                <w:szCs w:val="24"/>
              </w:rPr>
              <w:t>Tuples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and Lists, Relation between </w:t>
            </w:r>
            <w:proofErr w:type="spellStart"/>
            <w:r w:rsidRPr="00D12062">
              <w:rPr>
                <w:bCs/>
                <w:sz w:val="24"/>
                <w:szCs w:val="24"/>
              </w:rPr>
              <w:t>Tuples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and Dictionaries, Using zip() Function, Sets, Set Methods, </w:t>
            </w:r>
            <w:proofErr w:type="spellStart"/>
            <w:r w:rsidRPr="00D12062">
              <w:rPr>
                <w:bCs/>
                <w:sz w:val="24"/>
                <w:szCs w:val="24"/>
              </w:rPr>
              <w:t>Frozenset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Sample Experiments: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13. Write a program to create </w:t>
            </w:r>
            <w:proofErr w:type="spellStart"/>
            <w:r w:rsidRPr="00D12062">
              <w:rPr>
                <w:bCs/>
                <w:sz w:val="24"/>
                <w:szCs w:val="24"/>
              </w:rPr>
              <w:t>tuples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(name, age, address, college) for at least two members and concatenate the </w:t>
            </w:r>
            <w:proofErr w:type="spellStart"/>
            <w:r w:rsidRPr="00D12062">
              <w:rPr>
                <w:bCs/>
                <w:sz w:val="24"/>
                <w:szCs w:val="24"/>
              </w:rPr>
              <w:t>tuples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and print the concatenated </w:t>
            </w:r>
            <w:proofErr w:type="spellStart"/>
            <w:r w:rsidRPr="00D12062">
              <w:rPr>
                <w:bCs/>
                <w:sz w:val="24"/>
                <w:szCs w:val="24"/>
              </w:rPr>
              <w:t>tuples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14. Write a program to count the number of vowels in a string (No control flow allowed). 15. Write a program to check if a given key exists in a dictionary or not.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16. Write a program to add a new key-value pair to an existing dictionary. </w:t>
            </w:r>
          </w:p>
          <w:p w:rsidR="00216D64" w:rsidRPr="00D12062" w:rsidRDefault="00216D64" w:rsidP="00DF3286">
            <w:pPr>
              <w:jc w:val="both"/>
              <w:rPr>
                <w:b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17. Write a program to sum all the items in a given dictionary.</w:t>
            </w:r>
          </w:p>
          <w:p w:rsidR="00216D64" w:rsidRPr="00D12062" w:rsidRDefault="00216D64" w:rsidP="00DF3286">
            <w:pPr>
              <w:rPr>
                <w:b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UNIT-IV: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Files: Types of Files, Creating and Reading Text Data, File Methods to Read and Write Data, Reading and Writing Binary Files, Pickle Module, Reading and Writing CSV Files, Python </w:t>
            </w:r>
            <w:proofErr w:type="spellStart"/>
            <w:r w:rsidRPr="00D12062">
              <w:rPr>
                <w:bCs/>
                <w:sz w:val="24"/>
                <w:szCs w:val="24"/>
              </w:rPr>
              <w:t>os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and </w:t>
            </w:r>
            <w:proofErr w:type="spellStart"/>
            <w:r w:rsidRPr="00D12062">
              <w:rPr>
                <w:bCs/>
                <w:sz w:val="24"/>
                <w:szCs w:val="24"/>
              </w:rPr>
              <w:t>os.path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Modules. Object-Oriented Programming: Classes and Objects, Creating Classes in Python, Creating Objects in Python, Constructor Method, Classes with Multiple Objects, Class Attributes Vs Data Attributes, Encapsulation, Inheritance, Polymorphism.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Sample Experiments: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18. Write a program to sort words in a file and put them in another file. The output file should have only lower-case words, so any upper-case words from source must be lowered. 19. Python program to print each line of a file in reverse order.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lastRenderedPageBreak/>
              <w:t>20</w:t>
            </w:r>
            <w:proofErr w:type="gramStart"/>
            <w:r w:rsidRPr="00D12062">
              <w:rPr>
                <w:bCs/>
                <w:sz w:val="24"/>
                <w:szCs w:val="24"/>
              </w:rPr>
              <w:t>.Python</w:t>
            </w:r>
            <w:proofErr w:type="gramEnd"/>
            <w:r w:rsidRPr="00D12062">
              <w:rPr>
                <w:bCs/>
                <w:sz w:val="24"/>
                <w:szCs w:val="24"/>
              </w:rPr>
              <w:t xml:space="preserve"> program to compute the number of characters, words and lines in a file.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21. Write a program to create, display, append, insert and reverse the order of the items in the array.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22. Write a program to add, transpose and multiply two matrices.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>23. Write a Python program to create a class that represents a shape. Include methods to calculate its area and perimeter. Implement subclasses for different shapes like circle, triangle, and square.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UNIT-V: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Introduction to Data Science: Functional Programming, JSON and XML in Python, </w:t>
            </w:r>
            <w:proofErr w:type="spellStart"/>
            <w:r w:rsidRPr="00D12062">
              <w:rPr>
                <w:bCs/>
                <w:sz w:val="24"/>
                <w:szCs w:val="24"/>
              </w:rPr>
              <w:t>NumPywith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Python, Pandas.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Sample Experiments: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24. Python program to check whether a JSON string contains complex object or not.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25. Python Program to demonstrate </w:t>
            </w:r>
            <w:proofErr w:type="spellStart"/>
            <w:r w:rsidRPr="00D12062">
              <w:rPr>
                <w:bCs/>
                <w:sz w:val="24"/>
                <w:szCs w:val="24"/>
              </w:rPr>
              <w:t>NumPy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 arrays creation using array () function.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26. Python program to demonstrate use of </w:t>
            </w:r>
            <w:proofErr w:type="spellStart"/>
            <w:r w:rsidRPr="00D12062">
              <w:rPr>
                <w:bCs/>
                <w:sz w:val="24"/>
                <w:szCs w:val="24"/>
              </w:rPr>
              <w:t>ndim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, shape, size, </w:t>
            </w:r>
            <w:proofErr w:type="spellStart"/>
            <w:r w:rsidRPr="00D12062">
              <w:rPr>
                <w:bCs/>
                <w:sz w:val="24"/>
                <w:szCs w:val="24"/>
              </w:rPr>
              <w:t>dtype</w:t>
            </w:r>
            <w:proofErr w:type="spellEnd"/>
            <w:r w:rsidRPr="00D12062">
              <w:rPr>
                <w:bCs/>
                <w:sz w:val="24"/>
                <w:szCs w:val="24"/>
              </w:rPr>
              <w:t xml:space="preserve">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27. Python program to demonstrate basic slicing, integer and Boolean indexing.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28. Python program to find min, max, sum, cumulative sum of array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29. Create a dictionary with at least five keys and each key represent value as a list where this list contains at least ten values and convert this dictionary as a pandas data frame and explore the data through the data frame as follows: a) Apply head () function to the pandas data frame b) Perform various data selection operations on Data Frame 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  <w:r w:rsidRPr="00D12062">
              <w:rPr>
                <w:bCs/>
                <w:sz w:val="24"/>
                <w:szCs w:val="24"/>
              </w:rPr>
              <w:t xml:space="preserve">30. Select any two columns from the above data frame, and observe the change in one attribute with respect to other attribute with scatter and plot operations in </w:t>
            </w:r>
            <w:proofErr w:type="spellStart"/>
            <w:r w:rsidRPr="00D12062">
              <w:rPr>
                <w:bCs/>
                <w:sz w:val="24"/>
                <w:szCs w:val="24"/>
              </w:rPr>
              <w:t>matplotlib</w:t>
            </w:r>
            <w:proofErr w:type="spellEnd"/>
            <w:r w:rsidRPr="00D12062">
              <w:rPr>
                <w:bCs/>
                <w:sz w:val="24"/>
                <w:szCs w:val="24"/>
              </w:rPr>
              <w:t>.</w:t>
            </w:r>
          </w:p>
          <w:p w:rsidR="00216D64" w:rsidRPr="00D12062" w:rsidRDefault="00216D64" w:rsidP="00DF328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16D64" w:rsidRPr="00D12062" w:rsidTr="00DF3286">
        <w:trPr>
          <w:trHeight w:val="485"/>
        </w:trPr>
        <w:tc>
          <w:tcPr>
            <w:tcW w:w="1628" w:type="dxa"/>
          </w:tcPr>
          <w:p w:rsidR="00216D64" w:rsidRPr="00D12062" w:rsidRDefault="00216D64" w:rsidP="00DF3286">
            <w:pPr>
              <w:jc w:val="center"/>
              <w:rPr>
                <w:b/>
                <w:sz w:val="24"/>
                <w:szCs w:val="24"/>
              </w:rPr>
            </w:pPr>
          </w:p>
          <w:p w:rsidR="00216D64" w:rsidRPr="00D12062" w:rsidRDefault="00216D64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Reference Books</w:t>
            </w:r>
          </w:p>
        </w:tc>
        <w:tc>
          <w:tcPr>
            <w:tcW w:w="8863" w:type="dxa"/>
            <w:gridSpan w:val="2"/>
          </w:tcPr>
          <w:p w:rsidR="00216D64" w:rsidRPr="00D12062" w:rsidRDefault="00216D64" w:rsidP="00DF3286">
            <w:pPr>
              <w:jc w:val="both"/>
              <w:rPr>
                <w:rFonts w:eastAsia="Calibri"/>
                <w:b/>
                <w:bCs/>
                <w:color w:val="252525"/>
                <w:sz w:val="24"/>
                <w:szCs w:val="24"/>
                <w:u w:color="000000"/>
                <w:lang w:bidi="te-IN"/>
              </w:rPr>
            </w:pPr>
            <w:r w:rsidRPr="00D12062">
              <w:rPr>
                <w:rFonts w:eastAsia="Calibri"/>
                <w:b/>
                <w:bCs/>
                <w:color w:val="252525"/>
                <w:sz w:val="24"/>
                <w:szCs w:val="24"/>
                <w:u w:color="000000"/>
                <w:lang w:bidi="te-IN"/>
              </w:rPr>
              <w:t>REFERENCE BOOKS:</w:t>
            </w:r>
          </w:p>
          <w:p w:rsidR="00216D64" w:rsidRPr="00D12062" w:rsidRDefault="00216D64" w:rsidP="00216D64">
            <w:pPr>
              <w:widowControl/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rPr>
                <w:b/>
                <w:sz w:val="24"/>
                <w:szCs w:val="24"/>
                <w:u w:val="single"/>
              </w:rPr>
            </w:pP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Gowrishankar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 S,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Veena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 A., Introduction to Python Programming, CRC Press. </w:t>
            </w:r>
          </w:p>
          <w:p w:rsidR="00216D64" w:rsidRPr="00D12062" w:rsidRDefault="00216D64" w:rsidP="00216D64">
            <w:pPr>
              <w:widowControl/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rPr>
                <w:b/>
                <w:sz w:val="24"/>
                <w:szCs w:val="24"/>
                <w:u w:val="single"/>
              </w:rPr>
            </w:pPr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Python Programming, S Sridhar, J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Indumathi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, V M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Hariharan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, 2 </w:t>
            </w:r>
            <w:proofErr w:type="spellStart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>nd</w:t>
            </w:r>
            <w:proofErr w:type="spellEnd"/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 Edition, Pearson, 2024 </w:t>
            </w:r>
          </w:p>
          <w:p w:rsidR="00216D64" w:rsidRPr="00D12062" w:rsidRDefault="00216D64" w:rsidP="00216D64">
            <w:pPr>
              <w:widowControl/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rPr>
                <w:b/>
                <w:sz w:val="24"/>
                <w:szCs w:val="24"/>
                <w:u w:val="single"/>
              </w:rPr>
            </w:pPr>
            <w:r w:rsidRPr="00D12062">
              <w:rPr>
                <w:rFonts w:eastAsia="Calibri"/>
                <w:bCs/>
                <w:sz w:val="24"/>
                <w:szCs w:val="24"/>
                <w:u w:color="000000"/>
                <w:lang w:bidi="te-IN"/>
              </w:rPr>
              <w:t xml:space="preserve">Introduction to Programming Using Python, Y. Daniel Liang, Pearson. </w:t>
            </w:r>
          </w:p>
        </w:tc>
      </w:tr>
      <w:tr w:rsidR="00216D64" w:rsidRPr="00D12062" w:rsidTr="00DF3286">
        <w:trPr>
          <w:trHeight w:val="485"/>
        </w:trPr>
        <w:tc>
          <w:tcPr>
            <w:tcW w:w="1628" w:type="dxa"/>
            <w:vAlign w:val="center"/>
          </w:tcPr>
          <w:p w:rsidR="00216D64" w:rsidRPr="00D12062" w:rsidRDefault="00216D64" w:rsidP="00DF3286">
            <w:pPr>
              <w:jc w:val="center"/>
              <w:rPr>
                <w:b/>
                <w:bCs/>
                <w:sz w:val="24"/>
                <w:szCs w:val="24"/>
              </w:rPr>
            </w:pPr>
            <w:r w:rsidRPr="00D12062">
              <w:rPr>
                <w:b/>
                <w:bCs/>
                <w:sz w:val="24"/>
                <w:szCs w:val="24"/>
              </w:rPr>
              <w:lastRenderedPageBreak/>
              <w:t>Online Learning Resources/Virtual Labs: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</w:tcBorders>
          </w:tcPr>
          <w:p w:rsidR="00216D64" w:rsidRPr="00D12062" w:rsidRDefault="00216D64" w:rsidP="00DF3286">
            <w:pPr>
              <w:pStyle w:val="Para"/>
              <w:ind w:left="360"/>
            </w:pPr>
            <w:r w:rsidRPr="00D12062">
              <w:t xml:space="preserve">1. https://www.coursera.org/learn/python-for-applied-data-science-ai </w:t>
            </w:r>
          </w:p>
          <w:p w:rsidR="00216D64" w:rsidRPr="00D12062" w:rsidRDefault="00216D64" w:rsidP="00DF3286">
            <w:pPr>
              <w:pStyle w:val="Para"/>
              <w:ind w:left="360"/>
            </w:pPr>
            <w:r w:rsidRPr="00D12062">
              <w:t>2. https://www.coursera.org/learn/python?specialization=python#syllabus</w:t>
            </w:r>
          </w:p>
        </w:tc>
      </w:tr>
    </w:tbl>
    <w:p w:rsidR="00216D64" w:rsidRPr="00D12062" w:rsidRDefault="00216D64" w:rsidP="00216D64">
      <w:pPr>
        <w:jc w:val="center"/>
        <w:rPr>
          <w:b/>
          <w:sz w:val="24"/>
          <w:szCs w:val="24"/>
        </w:rPr>
      </w:pPr>
    </w:p>
    <w:tbl>
      <w:tblPr>
        <w:tblStyle w:val="TableGrid2"/>
        <w:tblW w:w="11109" w:type="dxa"/>
        <w:tblInd w:w="-1042" w:type="dxa"/>
        <w:tblLook w:val="04A0"/>
      </w:tblPr>
      <w:tblGrid>
        <w:gridCol w:w="1015"/>
        <w:gridCol w:w="771"/>
        <w:gridCol w:w="722"/>
        <w:gridCol w:w="668"/>
        <w:gridCol w:w="651"/>
        <w:gridCol w:w="643"/>
        <w:gridCol w:w="667"/>
        <w:gridCol w:w="667"/>
        <w:gridCol w:w="667"/>
        <w:gridCol w:w="667"/>
        <w:gridCol w:w="783"/>
        <w:gridCol w:w="815"/>
        <w:gridCol w:w="819"/>
        <w:gridCol w:w="777"/>
        <w:gridCol w:w="777"/>
      </w:tblGrid>
      <w:tr w:rsidR="00216D64" w:rsidRPr="00D12062" w:rsidTr="00DF3286">
        <w:tc>
          <w:tcPr>
            <w:tcW w:w="11109" w:type="dxa"/>
            <w:gridSpan w:val="15"/>
          </w:tcPr>
          <w:p w:rsidR="00216D64" w:rsidRPr="00D12062" w:rsidRDefault="00216D64" w:rsidP="00DF3286">
            <w:pPr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216D64" w:rsidRPr="00D12062" w:rsidTr="00DF3286">
        <w:tc>
          <w:tcPr>
            <w:tcW w:w="1015" w:type="dxa"/>
          </w:tcPr>
          <w:p w:rsidR="00216D64" w:rsidRPr="00D12062" w:rsidRDefault="00216D64" w:rsidP="00DF328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7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22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8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5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8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19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PSO2</w:t>
            </w:r>
          </w:p>
        </w:tc>
      </w:tr>
      <w:tr w:rsidR="00216D64" w:rsidRPr="00D12062" w:rsidTr="00DF3286">
        <w:tc>
          <w:tcPr>
            <w:tcW w:w="10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7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6D64" w:rsidRPr="00D12062" w:rsidTr="00DF3286">
        <w:tc>
          <w:tcPr>
            <w:tcW w:w="10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7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6D64" w:rsidRPr="00D12062" w:rsidTr="00DF3286">
        <w:tc>
          <w:tcPr>
            <w:tcW w:w="10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7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216D64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216D64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6D64" w:rsidRPr="00D12062" w:rsidTr="00DF3286">
        <w:tc>
          <w:tcPr>
            <w:tcW w:w="10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7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6D64" w:rsidRPr="00D12062" w:rsidTr="00DF3286">
        <w:trPr>
          <w:trHeight w:val="70"/>
        </w:trPr>
        <w:tc>
          <w:tcPr>
            <w:tcW w:w="10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7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216D64" w:rsidRPr="00D12062" w:rsidRDefault="00216D64" w:rsidP="00DF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90E5A" w:rsidRDefault="00F90E5A"/>
    <w:sectPr w:rsidR="00F90E5A" w:rsidSect="00F9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186D"/>
    <w:multiLevelType w:val="hybridMultilevel"/>
    <w:tmpl w:val="6F0803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16D64"/>
    <w:rsid w:val="00216D64"/>
    <w:rsid w:val="00F9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64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16D6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216D64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216D64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Normal"/>
    <w:link w:val="ParaChar"/>
    <w:qFormat/>
    <w:rsid w:val="00216D64"/>
    <w:pPr>
      <w:spacing w:after="0" w:line="240" w:lineRule="auto"/>
      <w:jc w:val="both"/>
    </w:pPr>
    <w:rPr>
      <w:rFonts w:ascii="Times New Roman" w:eastAsia="Calibri" w:hAnsi="Times New Roman" w:cs="Times New Roman"/>
      <w:bCs/>
      <w:kern w:val="0"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216D64"/>
    <w:rPr>
      <w:rFonts w:ascii="Times New Roman" w:eastAsia="Calibri" w:hAnsi="Times New Roman" w:cs="Times New Roman"/>
      <w:bCs/>
      <w:sz w:val="24"/>
      <w:szCs w:val="24"/>
      <w:u w:color="000000"/>
      <w:lang w:val="en-IN"/>
    </w:rPr>
  </w:style>
  <w:style w:type="character" w:customStyle="1" w:styleId="ListParagraphChar">
    <w:name w:val="List Paragraph Char"/>
    <w:link w:val="ListParagraph"/>
    <w:uiPriority w:val="1"/>
    <w:rsid w:val="00216D64"/>
    <w:rPr>
      <w:kern w:val="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6581</Characters>
  <Application>Microsoft Office Word</Application>
  <DocSecurity>0</DocSecurity>
  <Lines>54</Lines>
  <Paragraphs>15</Paragraphs>
  <ScaleCrop>false</ScaleCrop>
  <Company>Grizli777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2025-02-16T11:09:00Z</dcterms:created>
  <dcterms:modified xsi:type="dcterms:W3CDTF">2025-02-16T11:09:00Z</dcterms:modified>
</cp:coreProperties>
</file>